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EEF91" w14:textId="49EB6965" w:rsidR="00CA1FF1" w:rsidRPr="000A5335" w:rsidRDefault="000A5335" w:rsidP="000A5335">
      <w:pPr>
        <w:jc w:val="center"/>
        <w:rPr>
          <w:rFonts w:cs="B Titr"/>
          <w:color w:val="FF0000"/>
          <w:sz w:val="28"/>
          <w:szCs w:val="28"/>
          <w:rtl/>
          <w:lang w:bidi="fa-IR"/>
        </w:rPr>
      </w:pPr>
      <w:r w:rsidRPr="000A5335">
        <w:rPr>
          <w:rFonts w:cs="B Titr" w:hint="cs"/>
          <w:color w:val="FF0000"/>
          <w:sz w:val="28"/>
          <w:szCs w:val="28"/>
          <w:rtl/>
          <w:lang w:bidi="fa-IR"/>
        </w:rPr>
        <w:t xml:space="preserve">نمونه ظهر نویسی پاکت </w:t>
      </w:r>
    </w:p>
    <w:p w14:paraId="7C828C5F" w14:textId="3750023D" w:rsidR="000A5335" w:rsidRDefault="000A5335" w:rsidP="000A5335">
      <w:pPr>
        <w:jc w:val="center"/>
        <w:rPr>
          <w:rFonts w:cs="B Titr"/>
          <w:sz w:val="28"/>
          <w:szCs w:val="28"/>
          <w:rtl/>
          <w:lang w:bidi="fa-IR"/>
        </w:rPr>
      </w:pPr>
    </w:p>
    <w:p w14:paraId="13729D07" w14:textId="231B7312" w:rsidR="000A5335" w:rsidRDefault="000A5335" w:rsidP="000A5335">
      <w:pPr>
        <w:bidi/>
        <w:jc w:val="both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نام </w:t>
      </w:r>
      <w:commentRangeStart w:id="0"/>
      <w:r>
        <w:rPr>
          <w:rFonts w:cs="B Titr" w:hint="cs"/>
          <w:sz w:val="28"/>
          <w:szCs w:val="28"/>
          <w:rtl/>
          <w:lang w:bidi="fa-IR"/>
        </w:rPr>
        <w:t>شرکت</w:t>
      </w:r>
      <w:commentRangeEnd w:id="0"/>
      <w:r>
        <w:rPr>
          <w:rStyle w:val="CommentReference"/>
          <w:rtl/>
        </w:rPr>
        <w:commentReference w:id="0"/>
      </w:r>
      <w:r>
        <w:rPr>
          <w:rFonts w:cs="B Titr" w:hint="cs"/>
          <w:sz w:val="28"/>
          <w:szCs w:val="28"/>
          <w:rtl/>
          <w:lang w:bidi="fa-IR"/>
        </w:rPr>
        <w:t xml:space="preserve"> : </w:t>
      </w:r>
    </w:p>
    <w:p w14:paraId="31A18ADF" w14:textId="1D596B33" w:rsidR="000A5335" w:rsidRDefault="000A5335" w:rsidP="000A5335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2943E6DF" w14:textId="2CFCCD3C" w:rsidR="000A5335" w:rsidRDefault="000A5335" w:rsidP="000A5335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795A3090" w14:textId="4BC8B0A7" w:rsidR="000A5335" w:rsidRDefault="000A5335" w:rsidP="000A5335">
      <w:pPr>
        <w:bidi/>
        <w:jc w:val="both"/>
        <w:rPr>
          <w:rFonts w:cs="B Titr"/>
          <w:sz w:val="28"/>
          <w:szCs w:val="28"/>
          <w:rtl/>
          <w:lang w:bidi="fa-IR"/>
        </w:rPr>
      </w:pPr>
      <w:commentRangeStart w:id="1"/>
      <w:r>
        <w:rPr>
          <w:rFonts w:cs="B Titr" w:hint="cs"/>
          <w:sz w:val="28"/>
          <w:szCs w:val="28"/>
          <w:rtl/>
          <w:lang w:bidi="fa-IR"/>
        </w:rPr>
        <w:t xml:space="preserve">شماره فیش واریزی </w:t>
      </w:r>
      <w:commentRangeEnd w:id="1"/>
      <w:r>
        <w:rPr>
          <w:rStyle w:val="CommentReference"/>
          <w:rtl/>
        </w:rPr>
        <w:commentReference w:id="1"/>
      </w:r>
      <w:r>
        <w:rPr>
          <w:rFonts w:cs="B Titr" w:hint="cs"/>
          <w:sz w:val="28"/>
          <w:szCs w:val="28"/>
          <w:rtl/>
          <w:lang w:bidi="fa-IR"/>
        </w:rPr>
        <w:t>:</w:t>
      </w:r>
    </w:p>
    <w:p w14:paraId="66399DDA" w14:textId="4B699EF8" w:rsidR="000A5335" w:rsidRDefault="000A5335" w:rsidP="000A5335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2E0463B7" w14:textId="7972323A" w:rsidR="000A5335" w:rsidRDefault="000A5335" w:rsidP="000A5335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2CFDD79A" w14:textId="21450497" w:rsidR="000A5335" w:rsidRDefault="000A5335" w:rsidP="000A5335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6FCDDFEE" w14:textId="4814ADD0" w:rsidR="000A5335" w:rsidRDefault="000A5335" w:rsidP="000A5335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5C5CE43F" w14:textId="30D2F98E" w:rsidR="000A5335" w:rsidRDefault="000A5335" w:rsidP="000A5335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مربوط به </w:t>
      </w:r>
      <w:r w:rsidRPr="000A5335">
        <w:rPr>
          <w:rFonts w:cs="B Titr"/>
          <w:sz w:val="28"/>
          <w:szCs w:val="28"/>
          <w:rtl/>
          <w:lang w:bidi="fa-IR"/>
        </w:rPr>
        <w:t>فراخوان واگذار</w:t>
      </w:r>
      <w:r w:rsidRPr="000A5335">
        <w:rPr>
          <w:rFonts w:cs="B Titr" w:hint="cs"/>
          <w:sz w:val="28"/>
          <w:szCs w:val="28"/>
          <w:rtl/>
          <w:lang w:bidi="fa-IR"/>
        </w:rPr>
        <w:t>ی</w:t>
      </w:r>
      <w:r w:rsidRPr="000A5335">
        <w:rPr>
          <w:rFonts w:cs="B Titr"/>
          <w:sz w:val="28"/>
          <w:szCs w:val="28"/>
          <w:rtl/>
          <w:lang w:bidi="fa-IR"/>
        </w:rPr>
        <w:t xml:space="preserve"> حق بهره بردار</w:t>
      </w:r>
      <w:r w:rsidRPr="000A5335">
        <w:rPr>
          <w:rFonts w:cs="B Titr" w:hint="cs"/>
          <w:sz w:val="28"/>
          <w:szCs w:val="28"/>
          <w:rtl/>
          <w:lang w:bidi="fa-IR"/>
        </w:rPr>
        <w:t>ی</w:t>
      </w:r>
      <w:r w:rsidRPr="000A5335">
        <w:rPr>
          <w:rFonts w:cs="B Titr"/>
          <w:sz w:val="28"/>
          <w:szCs w:val="28"/>
          <w:rtl/>
          <w:lang w:bidi="fa-IR"/>
        </w:rPr>
        <w:t xml:space="preserve"> بلند مدت</w:t>
      </w:r>
      <w:r>
        <w:rPr>
          <w:rFonts w:cs="B Titr" w:hint="cs"/>
          <w:sz w:val="28"/>
          <w:szCs w:val="28"/>
          <w:rtl/>
          <w:lang w:bidi="fa-IR"/>
        </w:rPr>
        <w:t xml:space="preserve"> بهمن ماه 1400</w:t>
      </w:r>
    </w:p>
    <w:p w14:paraId="28BC7A54" w14:textId="61ADB5C4" w:rsidR="00C963C0" w:rsidRDefault="00C963C0" w:rsidP="00C963C0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60230475" w14:textId="3A6ED7B1" w:rsidR="00C963C0" w:rsidRDefault="00C963C0" w:rsidP="00C963C0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49557D50" w14:textId="6FB541FF" w:rsidR="00C963C0" w:rsidRDefault="00C963C0" w:rsidP="00C963C0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17B1CEF9" w14:textId="1003D2CE" w:rsidR="00C963C0" w:rsidRPr="000A5335" w:rsidRDefault="00C963C0" w:rsidP="00C963C0">
      <w:pPr>
        <w:bidi/>
        <w:jc w:val="center"/>
        <w:rPr>
          <w:rFonts w:cs="B Titr"/>
          <w:sz w:val="28"/>
          <w:szCs w:val="28"/>
          <w:lang w:bidi="fa-IR"/>
        </w:rPr>
      </w:pPr>
    </w:p>
    <w:sectPr w:rsidR="00C963C0" w:rsidRPr="000A53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ohammad ali jafari" w:date="2022-01-25T10:03:00Z" w:initials="maj">
    <w:p w14:paraId="5BF2B077" w14:textId="3EAD08D8" w:rsidR="000A5335" w:rsidRPr="000A5335" w:rsidRDefault="000A5335">
      <w:pPr>
        <w:pStyle w:val="CommentText"/>
        <w:rPr>
          <w:rFonts w:cs="B Nazanin"/>
          <w:b/>
          <w:bCs/>
          <w:sz w:val="24"/>
          <w:szCs w:val="24"/>
        </w:rPr>
      </w:pPr>
      <w:r w:rsidRPr="000A5335">
        <w:rPr>
          <w:rStyle w:val="CommentReference"/>
          <w:rFonts w:cs="B Nazanin"/>
          <w:b/>
          <w:bCs/>
          <w:sz w:val="24"/>
          <w:szCs w:val="24"/>
        </w:rPr>
        <w:annotationRef/>
      </w:r>
      <w:r w:rsidRPr="000A5335">
        <w:rPr>
          <w:rFonts w:cs="B Nazanin" w:hint="cs"/>
          <w:b/>
          <w:bCs/>
          <w:sz w:val="24"/>
          <w:szCs w:val="24"/>
          <w:rtl/>
        </w:rPr>
        <w:t>نام ثبتی کامل شرکت نوشته شود</w:t>
      </w:r>
    </w:p>
  </w:comment>
  <w:comment w:id="1" w:author="mohammad ali jafari" w:date="2022-01-25T10:06:00Z" w:initials="maj">
    <w:p w14:paraId="7AB4322F" w14:textId="6663DD35" w:rsidR="000A5335" w:rsidRPr="00C963C0" w:rsidRDefault="000A5335" w:rsidP="00C963C0">
      <w:pPr>
        <w:pStyle w:val="CommentText"/>
        <w:bidi/>
        <w:rPr>
          <w:rFonts w:cs="B Nazanin"/>
          <w:b/>
          <w:bCs/>
          <w:sz w:val="24"/>
          <w:szCs w:val="24"/>
        </w:rPr>
      </w:pPr>
      <w:r w:rsidRPr="00C963C0">
        <w:rPr>
          <w:rStyle w:val="CommentReference"/>
          <w:rFonts w:cs="B Nazanin"/>
          <w:b/>
          <w:bCs/>
          <w:sz w:val="24"/>
          <w:szCs w:val="24"/>
        </w:rPr>
        <w:annotationRef/>
      </w:r>
      <w:r w:rsidRPr="00C963C0">
        <w:rPr>
          <w:rFonts w:cs="B Nazanin" w:hint="cs"/>
          <w:b/>
          <w:bCs/>
          <w:sz w:val="24"/>
          <w:szCs w:val="24"/>
          <w:rtl/>
        </w:rPr>
        <w:t>شماره فیش واریزی</w:t>
      </w:r>
      <w:r w:rsidR="00C963C0" w:rsidRPr="00C963C0">
        <w:rPr>
          <w:rFonts w:cs="B Nazanin" w:hint="cs"/>
          <w:b/>
          <w:bCs/>
          <w:sz w:val="24"/>
          <w:szCs w:val="24"/>
          <w:rtl/>
        </w:rPr>
        <w:t xml:space="preserve"> مبلغ سپرده بصورت کامل در این بخش نوشته شود. برای بازگشایی پاکت، واریز سپرده و تطبیق شماره فیش الزامی است.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F2B077" w15:done="0"/>
  <w15:commentEx w15:paraId="7AB432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A4968" w16cex:dateUtc="2022-01-25T06:33:00Z"/>
  <w16cex:commentExtensible w16cex:durableId="259A4A28" w16cex:dateUtc="2022-01-25T06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F2B077" w16cid:durableId="259A4968"/>
  <w16cid:commentId w16cid:paraId="7AB4322F" w16cid:durableId="259A4A2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li jafari">
    <w15:presenceInfo w15:providerId="AD" w15:userId="S-1-5-21-3164626069-2292050770-1165949263-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335"/>
    <w:rsid w:val="000A5335"/>
    <w:rsid w:val="008860D8"/>
    <w:rsid w:val="00B85DF2"/>
    <w:rsid w:val="00C963C0"/>
    <w:rsid w:val="00CA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8863D"/>
  <w15:chartTrackingRefBased/>
  <w15:docId w15:val="{2C8E59C9-A9FB-47C4-B7FA-203263A1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A53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53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53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53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53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ali jafari</dc:creator>
  <cp:keywords/>
  <dc:description/>
  <cp:lastModifiedBy>mohammad ali jafari</cp:lastModifiedBy>
  <cp:revision>2</cp:revision>
  <dcterms:created xsi:type="dcterms:W3CDTF">2022-01-25T06:31:00Z</dcterms:created>
  <dcterms:modified xsi:type="dcterms:W3CDTF">2022-01-26T05:08:00Z</dcterms:modified>
</cp:coreProperties>
</file>